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2" w:type="pct"/>
        <w:tblCellSpacing w:w="0" w:type="dxa"/>
        <w:tblInd w:w="-134" w:type="dxa"/>
        <w:tblCellMar>
          <w:left w:w="0" w:type="dxa"/>
          <w:right w:w="0" w:type="dxa"/>
        </w:tblCellMar>
        <w:tblLook w:val="04A0"/>
      </w:tblPr>
      <w:tblGrid>
        <w:gridCol w:w="9311"/>
      </w:tblGrid>
      <w:tr w:rsidR="00F80F32" w:rsidRPr="00F80F32" w:rsidTr="003F377A">
        <w:trPr>
          <w:tblCellSpacing w:w="0" w:type="dxa"/>
        </w:trPr>
        <w:tc>
          <w:tcPr>
            <w:tcW w:w="500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5"/>
              <w:gridCol w:w="4506"/>
            </w:tblGrid>
            <w:tr w:rsidR="00F80F32" w:rsidRPr="00F80F3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1" w:tblpY="-1504"/>
              <w:tblOverlap w:val="never"/>
              <w:tblW w:w="4997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06"/>
            </w:tblGrid>
            <w:tr w:rsidR="00A858BE" w:rsidRPr="00F80F32" w:rsidTr="00A858BE">
              <w:trPr>
                <w:tblCellSpacing w:w="7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858BE" w:rsidRPr="003F377A" w:rsidRDefault="00A858BE" w:rsidP="003F377A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u w:val="single"/>
                      <w:cs/>
                    </w:rPr>
                  </w:pPr>
                  <w:r w:rsidRPr="003F377A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u w:val="single"/>
                      <w:cs/>
                    </w:rPr>
                    <w:t>หนังสือเกี่ยวกับวิชาคณิตศาสตร์</w:t>
                  </w:r>
                </w:p>
                <w:tbl>
                  <w:tblPr>
                    <w:tblW w:w="5000" w:type="pct"/>
                    <w:tblCellSpacing w:w="22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69"/>
                    <w:gridCol w:w="7579"/>
                  </w:tblGrid>
                  <w:tr w:rsidR="00A858BE" w:rsidRPr="00F80F32" w:rsidTr="00D65096">
                    <w:trPr>
                      <w:tblCellSpacing w:w="22" w:type="dxa"/>
                    </w:trPr>
                    <w:tc>
                      <w:tcPr>
                        <w:tcW w:w="739" w:type="pct"/>
                        <w:shd w:val="clear" w:color="auto" w:fill="B7C9F9"/>
                        <w:hideMark/>
                      </w:tcPr>
                      <w:p w:rsidR="00A858BE" w:rsidRPr="00F80F32" w:rsidRDefault="00A858BE" w:rsidP="00A858BE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</w:pP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ผู้แต่ง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858BE" w:rsidRPr="00F80F32" w:rsidRDefault="00A858BE" w:rsidP="00A858BE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</w:pPr>
                        <w:hyperlink r:id="rId7" w:history="1">
                          <w:r w:rsidRPr="003F377A">
                            <w:rPr>
                              <w:rFonts w:asciiTheme="majorBidi" w:eastAsia="Times New Roman" w:hAnsiTheme="majorBidi" w:cstheme="majorBidi"/>
                              <w:b/>
                              <w:bCs/>
                              <w:color w:val="000099"/>
                              <w:sz w:val="28"/>
                              <w:u w:val="single"/>
                              <w:cs/>
                            </w:rPr>
                            <w:t>ยุพิน</w:t>
                          </w:r>
                          <w:r w:rsidRPr="003F377A">
                            <w:rPr>
                              <w:rFonts w:asciiTheme="majorBidi" w:eastAsia="Times New Roman" w:hAnsiTheme="majorBidi" w:cstheme="majorBidi"/>
                              <w:b/>
                              <w:bCs/>
                              <w:color w:val="000099"/>
                              <w:sz w:val="28"/>
                              <w:u w:val="single"/>
                            </w:rPr>
                            <w:t xml:space="preserve"> </w:t>
                          </w:r>
                          <w:r w:rsidRPr="003F377A">
                            <w:rPr>
                              <w:rFonts w:asciiTheme="majorBidi" w:eastAsia="Times New Roman" w:hAnsiTheme="majorBidi" w:cstheme="majorBidi"/>
                              <w:b/>
                              <w:bCs/>
                              <w:color w:val="000099"/>
                              <w:sz w:val="28"/>
                              <w:u w:val="single"/>
                              <w:cs/>
                            </w:rPr>
                            <w:t>พิพิธกุล</w:t>
                          </w:r>
                        </w:hyperlink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  <w:t xml:space="preserve"> </w:t>
                        </w:r>
                      </w:p>
                    </w:tc>
                  </w:tr>
                  <w:tr w:rsidR="00A858BE" w:rsidRPr="00F80F32" w:rsidTr="00D65096">
                    <w:trPr>
                      <w:tblCellSpacing w:w="22" w:type="dxa"/>
                    </w:trPr>
                    <w:tc>
                      <w:tcPr>
                        <w:tcW w:w="739" w:type="pct"/>
                        <w:shd w:val="clear" w:color="auto" w:fill="B7C9F9"/>
                        <w:hideMark/>
                      </w:tcPr>
                      <w:p w:rsidR="00A858BE" w:rsidRPr="00F80F32" w:rsidRDefault="00A858BE" w:rsidP="00A858BE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</w:pP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ชื่อเรื่อง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858BE" w:rsidRPr="00F80F32" w:rsidRDefault="00A858BE" w:rsidP="00A858BE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</w:pPr>
                        <w:r w:rsidRPr="003F377A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การสอนคณิตศาสตร์ / ยุพิน</w:t>
                        </w:r>
                        <w:r w:rsidRPr="003F377A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  <w:t xml:space="preserve"> </w:t>
                        </w:r>
                        <w:r w:rsidRPr="003F377A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พิพิธกุล</w:t>
                        </w:r>
                      </w:p>
                    </w:tc>
                  </w:tr>
                  <w:tr w:rsidR="00A858BE" w:rsidRPr="00F80F32" w:rsidTr="00D65096">
                    <w:trPr>
                      <w:tblCellSpacing w:w="22" w:type="dxa"/>
                    </w:trPr>
                    <w:tc>
                      <w:tcPr>
                        <w:tcW w:w="739" w:type="pct"/>
                        <w:shd w:val="clear" w:color="auto" w:fill="B7C9F9"/>
                        <w:hideMark/>
                      </w:tcPr>
                      <w:p w:rsidR="00A858BE" w:rsidRPr="00F80F32" w:rsidRDefault="00A858BE" w:rsidP="00A858BE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</w:pP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พิมพลักษณ์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858BE" w:rsidRPr="00F80F32" w:rsidRDefault="00A858BE" w:rsidP="00A858BE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</w:pP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กรุงเทพฯ : ภาควิชาการมัธยมศึกษา คณะครุศาสตร์</w:t>
                        </w: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  <w:t xml:space="preserve"> </w:t>
                        </w: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  <w:cs/>
                          </w:rPr>
                          <w:t>จุฬาลงกรณ์มหาวิทยาลัย</w:t>
                        </w:r>
                        <w:r w:rsidRPr="00F80F32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sz w:val="28"/>
                          </w:rPr>
                          <w:t>, 2530</w:t>
                        </w:r>
                      </w:p>
                    </w:tc>
                  </w:tr>
                </w:tbl>
                <w:p w:rsidR="00A858BE" w:rsidRPr="00F80F32" w:rsidRDefault="00A858BE" w:rsidP="00A858BE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vanish/>
                <w:sz w:val="28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81"/>
              <w:gridCol w:w="3679"/>
              <w:gridCol w:w="2435"/>
            </w:tblGrid>
            <w:tr w:rsidR="00F80F32" w:rsidRPr="00F80F32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สถานภาพ</w:t>
                  </w: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หนังสือทั่วไป ชั้น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hyperlink r:id="rId8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510.704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ย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74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ก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บนชั้น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  <w:tr w:rsidR="00A858BE" w:rsidRPr="003F377A" w:rsidTr="003F377A">
        <w:trPr>
          <w:tblCellSpacing w:w="0" w:type="dxa"/>
        </w:trPr>
        <w:tc>
          <w:tcPr>
            <w:tcW w:w="500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858BE" w:rsidRPr="003F377A" w:rsidRDefault="00A858BE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8"/>
                <w:cs/>
              </w:rPr>
            </w:pPr>
          </w:p>
        </w:tc>
      </w:tr>
      <w:tr w:rsidR="00F80F32" w:rsidRPr="00F80F32" w:rsidTr="003F377A">
        <w:tblPrEx>
          <w:tblCellSpacing w:w="7" w:type="dxa"/>
        </w:tblPrEx>
        <w:trPr>
          <w:tblCellSpacing w:w="7" w:type="dxa"/>
        </w:trPr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34"/>
              <w:gridCol w:w="7819"/>
            </w:tblGrid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[264]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หน้า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; 29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ซม.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ฉบับอัดสำเนา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บรรณานุกรม: หน้า [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262-264]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ThaiLIS Union Catalog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9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คณิตศาสตร์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--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การศึกษาและการสอน (มัธยมศึกษา)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</w:tbl>
    <w:p w:rsidR="003F377A" w:rsidRDefault="003F377A">
      <w:pPr>
        <w:rPr>
          <w:rFonts w:asciiTheme="majorBidi" w:hAnsiTheme="majorBidi" w:cstheme="majorBidi"/>
          <w:sz w:val="28"/>
        </w:rPr>
      </w:pPr>
    </w:p>
    <w:p w:rsidR="003F377A" w:rsidRPr="003F377A" w:rsidRDefault="003F377A">
      <w:pPr>
        <w:rPr>
          <w:rFonts w:asciiTheme="majorBidi" w:hAnsiTheme="majorBidi" w:cstheme="majorBidi"/>
          <w:color w:val="FF0000"/>
          <w:sz w:val="28"/>
        </w:rPr>
      </w:pPr>
      <w:r w:rsidRPr="003F377A">
        <w:rPr>
          <w:rFonts w:asciiTheme="majorBidi" w:hAnsiTheme="majorBidi" w:cstheme="majorBidi"/>
          <w:color w:val="FF0000"/>
          <w:sz w:val="28"/>
        </w:rPr>
        <w:t xml:space="preserve">       ………………………………………………………………………………………………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26"/>
      </w:tblGrid>
      <w:tr w:rsidR="00F80F32" w:rsidRPr="00F80F32" w:rsidTr="00F80F32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19"/>
              <w:gridCol w:w="7"/>
            </w:tblGrid>
            <w:tr w:rsidR="00F80F32" w:rsidRPr="00F80F3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19"/>
                  </w:tblGrid>
                  <w:tr w:rsidR="00F80F32" w:rsidRPr="00F80F32">
                    <w:trPr>
                      <w:tblCellSpacing w:w="7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90"/>
                          <w:gridCol w:w="7571"/>
                        </w:tblGrid>
                        <w:tr w:rsidR="00F80F32" w:rsidRPr="00F80F32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ผู้แต่ง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hyperlink r:id="rId10" w:history="1"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  <w:cs/>
                                  </w:rPr>
                                  <w:t>ชวลิต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</w:rPr>
                                  <w:t xml:space="preserve"> 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  <w:cs/>
                                  </w:rPr>
                                  <w:t>เอี่ยมเจริญ</w:t>
                                </w:r>
                              </w:hyperlink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80F32" w:rsidRPr="00F80F32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ชื่อเรื่อง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คณิตศาสตร์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4 :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เอกสารประกอบการสอนวิชา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0201 214 = Mathematics 4 /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ชวลิต เอี่ยมเจริญ</w:t>
                              </w:r>
                            </w:p>
                          </w:tc>
                        </w:tr>
                        <w:tr w:rsidR="00F80F32" w:rsidRPr="00F80F32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พิมพลักษณ์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  <w:cs/>
                                </w:rPr>
                                <w:t>มหาสารคาม : ภาควิชาคณิตศาสตร์ คณะวิทยาศาสตร์</w:t>
                              </w: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 xml:space="preserve"> </w:t>
                              </w: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  <w:cs/>
                                </w:rPr>
                                <w:t>มหาวิทยาลัยมหาสารคาม</w:t>
                              </w: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>, 2548</w:t>
                              </w:r>
                            </w:p>
                          </w:tc>
                        </w:tr>
                      </w:tbl>
                      <w:p w:rsidR="00F80F32" w:rsidRPr="00F80F32" w:rsidRDefault="00F80F32" w:rsidP="00F80F32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sz w:val="28"/>
                          </w:rPr>
                        </w:pPr>
                      </w:p>
                    </w:tc>
                  </w:tr>
                </w:tbl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vanish/>
                <w:sz w:val="28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86"/>
              <w:gridCol w:w="3685"/>
              <w:gridCol w:w="2439"/>
            </w:tblGrid>
            <w:tr w:rsidR="00F80F32" w:rsidRPr="00F80F32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สถานภาพ</w:t>
                  </w: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หนังสือทั่วไป ชั้น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hyperlink r:id="rId11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510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ช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54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บนชั้น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  <w:tr w:rsidR="00F80F32" w:rsidRPr="00F80F32" w:rsidTr="00F80F32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36"/>
              <w:gridCol w:w="7832"/>
            </w:tblGrid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119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แผ่น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; 30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ซม.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ThaiLIS Union Catalog 070308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12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คณิตศาสตร์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ช.เพิ่ม</w:t>
                  </w: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Mathematics 4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เอกสารประกอบการสอนวิชา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0201 214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คณิตศาสตร์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4</w:t>
                  </w: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</w:tbl>
    <w:p w:rsidR="00F80F32" w:rsidRPr="003F377A" w:rsidRDefault="00F80F32">
      <w:pPr>
        <w:rPr>
          <w:rFonts w:asciiTheme="majorBidi" w:hAnsiTheme="majorBidi" w:cstheme="majorBidi"/>
          <w:sz w:val="28"/>
        </w:rPr>
      </w:pPr>
    </w:p>
    <w:p w:rsidR="00A858BE" w:rsidRPr="003F377A" w:rsidRDefault="00A858BE">
      <w:pPr>
        <w:rPr>
          <w:rFonts w:asciiTheme="majorBidi" w:hAnsiTheme="majorBidi" w:cstheme="majorBidi"/>
          <w:sz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26"/>
      </w:tblGrid>
      <w:tr w:rsidR="00F80F32" w:rsidRPr="00F80F32" w:rsidTr="00F80F32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11"/>
              <w:gridCol w:w="15"/>
            </w:tblGrid>
            <w:tr w:rsidR="00F80F32" w:rsidRPr="00F80F3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11"/>
                  </w:tblGrid>
                  <w:tr w:rsidR="00F80F32" w:rsidRPr="00F80F32">
                    <w:trPr>
                      <w:tblCellSpacing w:w="7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89"/>
                          <w:gridCol w:w="7564"/>
                        </w:tblGrid>
                        <w:tr w:rsidR="00F80F32" w:rsidRPr="00F80F32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lastRenderedPageBreak/>
                                <w:t>ผู้แต่ง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hyperlink r:id="rId13" w:history="1"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</w:rPr>
                                  <w:t>[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  <w:cs/>
                                  </w:rPr>
                                  <w:t>พาติลา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</w:rPr>
                                  <w:t xml:space="preserve">, 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  <w:cs/>
                                  </w:rPr>
                                  <w:t>ปีเตอร์]</w:t>
                                </w:r>
                              </w:hyperlink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80F32" w:rsidRPr="00F80F32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ชื่อเรื่อง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พจนานุกรมคณิตศาสตร์สำหรับเด็ก ฉบับอังกฤษ-ไทย =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 Primary maths dictionary for Thai learners / Peter Patilla ;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ศักดา บุญโต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,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แปล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;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ศรีภูมิ อัครมาส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,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เรียบเรียง</w:t>
                              </w:r>
                            </w:p>
                          </w:tc>
                        </w:tr>
                        <w:tr w:rsidR="00F80F32" w:rsidRPr="00F80F32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พิมพลักษณ์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0F32" w:rsidRPr="00F80F32" w:rsidRDefault="00F80F32" w:rsidP="00F80F32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  <w:cs/>
                                </w:rPr>
                                <w:t>กรุงเทพฯ : ดวงกมลสมัย</w:t>
                              </w:r>
                              <w:r w:rsidRPr="00F80F32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>, 2549</w:t>
                              </w:r>
                            </w:p>
                          </w:tc>
                        </w:tr>
                      </w:tbl>
                      <w:p w:rsidR="00F80F32" w:rsidRPr="00F80F32" w:rsidRDefault="00F80F32" w:rsidP="00F80F32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sz w:val="28"/>
                          </w:rPr>
                        </w:pPr>
                      </w:p>
                    </w:tc>
                  </w:tr>
                </w:tbl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noProof/>
                      <w:color w:val="000099"/>
                      <w:sz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" name="Picture 1" descr="book jacket">
                          <a:hlinkClick xmlns:a="http://schemas.openxmlformats.org/drawingml/2006/main" r:id="rId14" tgtFrame="_parent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ook jacket">
                                  <a:hlinkClick r:id="rId14" tgtFrame="_parent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vanish/>
                <w:sz w:val="28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86"/>
              <w:gridCol w:w="3685"/>
              <w:gridCol w:w="2439"/>
            </w:tblGrid>
            <w:tr w:rsidR="00F80F32" w:rsidRPr="00F80F32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สถานภาพ</w:t>
                  </w: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อ้างอิง ชั้น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hyperlink r:id="rId16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อ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510.03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พ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63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พ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ห้ามยืมออก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  <w:tr w:rsidR="00F80F32" w:rsidRPr="00F80F32" w:rsidTr="00F80F32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36"/>
              <w:gridCol w:w="7832"/>
            </w:tblGrid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128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หน้า : ภาพประกอบ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; 24 </w:t>
                  </w:r>
                  <w:r w:rsidRPr="00F80F32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ซม.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เลขมาตรฐาน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9749960017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>ThaiLIS Union Catalog 231107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17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คณิตศาสตร์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--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คำศัพท์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18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คณิตศาสตร์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--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พจนานุกรม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ผู้แต่งร่วม</w:t>
                  </w: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19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ศักดา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บุญโต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,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ผู้แปล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20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ศรีภูมิ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อัครมาส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,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ผู้เรียบเรียง</w:t>
                    </w:r>
                  </w:hyperlink>
                  <w:r w:rsidRPr="00F80F32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F80F32" w:rsidRPr="00F80F32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ช.เพิ่ม</w:t>
                  </w:r>
                  <w:r w:rsidRPr="00F80F32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0F32" w:rsidRPr="00F80F32" w:rsidRDefault="00F80F32" w:rsidP="00F80F32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21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Primary maths dictionary for Thai learners</w:t>
                    </w:r>
                  </w:hyperlink>
                </w:p>
              </w:tc>
            </w:tr>
          </w:tbl>
          <w:p w:rsidR="00F80F32" w:rsidRPr="00F80F32" w:rsidRDefault="00F80F32" w:rsidP="00F80F32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</w:tbl>
    <w:p w:rsidR="00F80F32" w:rsidRPr="003F377A" w:rsidRDefault="003F377A">
      <w:pPr>
        <w:rPr>
          <w:rFonts w:asciiTheme="majorBidi" w:hAnsiTheme="majorBidi" w:cstheme="majorBidi"/>
          <w:color w:val="FF0000"/>
          <w:sz w:val="28"/>
        </w:rPr>
      </w:pPr>
      <w:r w:rsidRPr="003F377A">
        <w:rPr>
          <w:rFonts w:asciiTheme="majorBidi" w:hAnsiTheme="majorBidi" w:cstheme="majorBidi"/>
          <w:color w:val="FF0000"/>
          <w:sz w:val="28"/>
        </w:rPr>
        <w:t>…………………………………………………………………………………………………………………………….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26"/>
      </w:tblGrid>
      <w:tr w:rsidR="003F377A" w:rsidRPr="003F377A" w:rsidTr="003F377A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20"/>
              <w:gridCol w:w="6"/>
            </w:tblGrid>
            <w:tr w:rsidR="003F377A" w:rsidRPr="003F377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20"/>
                  </w:tblGrid>
                  <w:tr w:rsidR="003F377A" w:rsidRPr="003F377A">
                    <w:trPr>
                      <w:tblCellSpacing w:w="7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90"/>
                          <w:gridCol w:w="7572"/>
                        </w:tblGrid>
                        <w:tr w:rsidR="003F377A" w:rsidRPr="003F377A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3F377A" w:rsidRPr="003F377A" w:rsidRDefault="003F377A" w:rsidP="003F377A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ผู้แต่ง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377A" w:rsidRPr="003F377A" w:rsidRDefault="003F377A" w:rsidP="003F377A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hyperlink r:id="rId22" w:history="1"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  <w:cs/>
                                  </w:rPr>
                                  <w:t>สมนึก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</w:rPr>
                                  <w:t xml:space="preserve"> </w:t>
                                </w:r>
                                <w:r w:rsidRPr="003F377A">
                                  <w:rPr>
                                    <w:rFonts w:asciiTheme="majorBidi" w:eastAsia="Times New Roman" w:hAnsiTheme="majorBidi" w:cstheme="majorBidi"/>
                                    <w:color w:val="000099"/>
                                    <w:sz w:val="28"/>
                                    <w:u w:val="single"/>
                                    <w:cs/>
                                  </w:rPr>
                                  <w:t>ภัททิยธนี</w:t>
                                </w:r>
                              </w:hyperlink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3F377A" w:rsidRPr="003F377A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3F377A" w:rsidRPr="003F377A" w:rsidRDefault="003F377A" w:rsidP="003F377A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ชื่อเรื่อง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377A" w:rsidRPr="003F377A" w:rsidRDefault="003F377A" w:rsidP="003F377A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เทคนิคการสอนและรูปแบบการเขียนข้อสอบแบบเลือกตอบวิชาคณิตศาสตร์เบื้องต้น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</w:rPr>
                                <w:t xml:space="preserve"> /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sz w:val="28"/>
                                  <w:cs/>
                                </w:rPr>
                                <w:t>สมนึก ภัททิยธนี</w:t>
                              </w:r>
                            </w:p>
                          </w:tc>
                        </w:tr>
                        <w:tr w:rsidR="003F377A" w:rsidRPr="003F377A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3F377A" w:rsidRPr="003F377A" w:rsidRDefault="003F377A" w:rsidP="003F377A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b/>
                                  <w:bCs/>
                                  <w:i/>
                                  <w:iCs/>
                                  <w:sz w:val="28"/>
                                  <w:cs/>
                                </w:rPr>
                                <w:t>พิมพลักษณ์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377A" w:rsidRPr="003F377A" w:rsidRDefault="003F377A" w:rsidP="003F377A">
                              <w:pPr>
                                <w:spacing w:after="0" w:line="240" w:lineRule="auto"/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</w:pP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sz w:val="28"/>
                                  <w:cs/>
                                </w:rPr>
                                <w:t>มหาสารคาม : ภาควิชาวิจัยและพัฒนาการศึกษา คณะศึกษาศาสตร์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 xml:space="preserve"> 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sz w:val="28"/>
                                  <w:cs/>
                                </w:rPr>
                                <w:t>มหาวิทยาลัยมหาสารคาม</w:t>
                              </w:r>
                              <w:r w:rsidRPr="003F377A">
                                <w:rPr>
                                  <w:rFonts w:asciiTheme="majorBidi" w:eastAsia="Times New Roman" w:hAnsiTheme="majorBidi" w:cstheme="majorBidi"/>
                                  <w:sz w:val="28"/>
                                </w:rPr>
                                <w:t>, 2545</w:t>
                              </w:r>
                            </w:p>
                          </w:tc>
                        </w:tr>
                      </w:tbl>
                      <w:p w:rsidR="003F377A" w:rsidRPr="003F377A" w:rsidRDefault="003F377A" w:rsidP="003F377A">
                        <w:pPr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sz w:val="28"/>
                          </w:rPr>
                        </w:pPr>
                      </w:p>
                    </w:tc>
                  </w:tr>
                </w:tbl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</w:tr>
          </w:tbl>
          <w:p w:rsidR="003F377A" w:rsidRPr="003F377A" w:rsidRDefault="003F377A" w:rsidP="003F377A">
            <w:pPr>
              <w:spacing w:after="0" w:line="240" w:lineRule="auto"/>
              <w:rPr>
                <w:rFonts w:asciiTheme="majorBidi" w:eastAsia="Times New Roman" w:hAnsiTheme="majorBidi" w:cstheme="majorBidi"/>
                <w:vanish/>
                <w:sz w:val="28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86"/>
              <w:gridCol w:w="3685"/>
              <w:gridCol w:w="2439"/>
            </w:tblGrid>
            <w:tr w:rsidR="003F377A" w:rsidRPr="003F377A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cs/>
                    </w:rPr>
                    <w:t>สถานภาพ</w:t>
                  </w: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</w:rPr>
                    <w:t xml:space="preserve"> </w:t>
                  </w:r>
                </w:p>
              </w:tc>
            </w:tr>
            <w:tr w:rsidR="003F377A" w:rsidRPr="003F377A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ศรีสวัสดิ์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hyperlink r:id="rId23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371.261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ส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43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ท</w:t>
                    </w:r>
                  </w:hyperlink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บนชั้น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3F377A" w:rsidRPr="003F377A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หนังสือทั่วไป ชั้น 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hyperlink r:id="rId24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371.261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ส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43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ท</w:t>
                    </w:r>
                  </w:hyperlink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c.2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บนชั้น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3F377A" w:rsidRPr="003F377A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หนังสือทั่วไป ชั้น 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hyperlink r:id="rId25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371.261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ส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>43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ท</w:t>
                    </w:r>
                  </w:hyperlink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c.3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 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บนชั้น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</w:tbl>
          <w:p w:rsidR="003F377A" w:rsidRPr="003F377A" w:rsidRDefault="003F377A" w:rsidP="003F377A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  <w:tr w:rsidR="003F377A" w:rsidRPr="003F377A" w:rsidTr="003F377A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36"/>
              <w:gridCol w:w="7832"/>
            </w:tblGrid>
            <w:tr w:rsidR="003F377A" w:rsidRPr="003F377A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436 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 xml:space="preserve">หน้า 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; 30 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ซม.</w:t>
                  </w:r>
                </w:p>
              </w:tc>
            </w:tr>
            <w:tr w:rsidR="003F377A" w:rsidRPr="003F377A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  <w:cs/>
                    </w:rPr>
                    <w:t>ได้รับทุนอุดหนุนการเข้าสู่ตำแหน่งทางวิชาการประจำปี</w:t>
                  </w: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2544</w:t>
                  </w:r>
                </w:p>
              </w:tc>
            </w:tr>
            <w:tr w:rsidR="003F377A" w:rsidRPr="003F377A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>ThaiLIS2 Union Catalog</w:t>
                  </w:r>
                </w:p>
              </w:tc>
            </w:tr>
            <w:tr w:rsidR="003F377A" w:rsidRPr="003F377A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</w:rPr>
                  </w:pPr>
                  <w:r w:rsidRPr="003F377A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8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26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ข้อสอบ</w:t>
                    </w:r>
                  </w:hyperlink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3F377A" w:rsidRPr="003F377A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  <w:hyperlink r:id="rId27" w:history="1"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คณิตศาสตร์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</w:rPr>
                      <w:t xml:space="preserve"> -- </w:t>
                    </w:r>
                    <w:r w:rsidRPr="003F377A">
                      <w:rPr>
                        <w:rFonts w:asciiTheme="majorBidi" w:eastAsia="Times New Roman" w:hAnsiTheme="majorBidi" w:cstheme="majorBidi"/>
                        <w:color w:val="000099"/>
                        <w:sz w:val="28"/>
                        <w:u w:val="single"/>
                        <w:cs/>
                      </w:rPr>
                      <w:t>ข้อสอบ</w:t>
                    </w:r>
                  </w:hyperlink>
                  <w:r w:rsidRPr="003F377A">
                    <w:rPr>
                      <w:rFonts w:asciiTheme="majorBidi" w:eastAsia="Times New Roman" w:hAnsiTheme="majorBidi" w:cstheme="majorBidi"/>
                      <w:sz w:val="28"/>
                    </w:rPr>
                    <w:t xml:space="preserve"> </w:t>
                  </w:r>
                </w:p>
              </w:tc>
            </w:tr>
            <w:tr w:rsidR="003F377A" w:rsidRPr="003F377A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377A" w:rsidRPr="003F377A" w:rsidRDefault="003F377A" w:rsidP="003F377A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8"/>
                    </w:rPr>
                  </w:pPr>
                </w:p>
              </w:tc>
            </w:tr>
          </w:tbl>
          <w:p w:rsidR="003F377A" w:rsidRPr="003F377A" w:rsidRDefault="003F377A" w:rsidP="003F377A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</w:tbl>
    <w:p w:rsidR="00F80F32" w:rsidRPr="003F377A" w:rsidRDefault="00F80F32">
      <w:pPr>
        <w:rPr>
          <w:rFonts w:asciiTheme="majorBidi" w:hAnsiTheme="majorBidi" w:cstheme="majorBidi"/>
          <w:sz w:val="28"/>
        </w:rPr>
      </w:pPr>
    </w:p>
    <w:sectPr w:rsidR="00F80F32" w:rsidRPr="003F377A" w:rsidSect="00AD33BD">
      <w:headerReference w:type="defaul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D73" w:rsidRDefault="008B2D73" w:rsidP="00A858BE">
      <w:pPr>
        <w:spacing w:after="0" w:line="240" w:lineRule="auto"/>
      </w:pPr>
      <w:r>
        <w:separator/>
      </w:r>
    </w:p>
  </w:endnote>
  <w:endnote w:type="continuationSeparator" w:id="1">
    <w:p w:rsidR="008B2D73" w:rsidRDefault="008B2D73" w:rsidP="00A8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D73" w:rsidRDefault="008B2D73" w:rsidP="00A858BE">
      <w:pPr>
        <w:spacing w:after="0" w:line="240" w:lineRule="auto"/>
      </w:pPr>
      <w:r>
        <w:separator/>
      </w:r>
    </w:p>
  </w:footnote>
  <w:footnote w:type="continuationSeparator" w:id="1">
    <w:p w:rsidR="008B2D73" w:rsidRDefault="008B2D73" w:rsidP="00A8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BE" w:rsidRDefault="00A858BE">
    <w:pPr>
      <w:pStyle w:val="a7"/>
    </w:pPr>
  </w:p>
  <w:p w:rsidR="00A858BE" w:rsidRDefault="00A858BE">
    <w:pPr>
      <w:pStyle w:val="a7"/>
    </w:pPr>
  </w:p>
  <w:p w:rsidR="00A858BE" w:rsidRDefault="00A858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F80F32"/>
    <w:rsid w:val="003F377A"/>
    <w:rsid w:val="008B2D73"/>
    <w:rsid w:val="00A858BE"/>
    <w:rsid w:val="00AD33BD"/>
    <w:rsid w:val="00F8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0F32"/>
    <w:rPr>
      <w:color w:val="000099"/>
      <w:u w:val="single"/>
    </w:rPr>
  </w:style>
  <w:style w:type="character" w:styleId="a4">
    <w:name w:val="Strong"/>
    <w:basedOn w:val="a0"/>
    <w:uiPriority w:val="22"/>
    <w:qFormat/>
    <w:rsid w:val="00F80F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80F3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80F32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A858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semiHidden/>
    <w:rsid w:val="00A858BE"/>
  </w:style>
  <w:style w:type="paragraph" w:styleId="a9">
    <w:name w:val="footer"/>
    <w:basedOn w:val="a"/>
    <w:link w:val="aa"/>
    <w:uiPriority w:val="99"/>
    <w:semiHidden/>
    <w:unhideWhenUsed/>
    <w:rsid w:val="00A858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A85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0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1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3.msu.ac.th/search~S0*thx?/c510.704+&#3618;74&#3585;/c510.704+c274a1/-3,-1,,E/browse" TargetMode="External"/><Relationship Id="rId13" Type="http://schemas.openxmlformats.org/officeDocument/2006/relationships/hyperlink" Target="http://lib3.msu.ac.th/search~S0*thx?/a%5b%7b702%7d%7b722%7d%7b693%7d%7b724%7d%7b709%7d%7b722%7d%2C+%7b699%7d%7b725%7d%7b736%7d/a|bed2b5d4c5d2+bbd5b5e0cdc3ec/-3,-1,0,B/browse" TargetMode="External"/><Relationship Id="rId18" Type="http://schemas.openxmlformats.org/officeDocument/2006/relationships/hyperlink" Target="http://lib3.msu.ac.th/search~S0*thx?/d%7b676%7d%7b691%7d%7b724%7d%7b693%7d%7b712%7d%7b722%7d%7b714%7d%7b693%7d%7b707%7d/d|a4b3d4b5c8d2cab5c3ec+bea8b9d2b9d8a1c3c1/-3,-1,0,B/browse" TargetMode="External"/><Relationship Id="rId26" Type="http://schemas.openxmlformats.org/officeDocument/2006/relationships/hyperlink" Target="http://lib3.msu.ac.th/search~S0*thx?/d%7b674%7d%7b745%7d%7b717%7d%7b714%7d%7b717%7d%7b698%7d/d|a2e9cdcacdba/-3,-1,0,B/brows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b3.msu.ac.th/search~S0*thx?/tPrimary+maths+dictionary+for+Thai+learners/tprimary+maths+dictionary+for+thai+learners/-3,-1,0,B/browse" TargetMode="External"/><Relationship Id="rId7" Type="http://schemas.openxmlformats.org/officeDocument/2006/relationships/hyperlink" Target="http://lib3.msu.ac.th/search~S0*thx?/a%7b706%7d%7b728%7d%7b702%7d%7b724%7d%7b697%7d+%7b702%7d%7b724%7d%7b702%7d%7b724%7d/a|c2d8bed4b9+bed4bed4b8a1d8c5/-3,-1,0,B/browse" TargetMode="External"/><Relationship Id="rId12" Type="http://schemas.openxmlformats.org/officeDocument/2006/relationships/hyperlink" Target="http://lib3.msu.ac.th/search~S0*thx?/d%7b676%7d%7b691%7d%7b724%7d%7b693%7d%7b712%7d%7b722%7d%7b714%7d%7b693%7d%7b707%7d/d|a4b3d4b5c8d2cab5c3ec/-3,-1,0,B/browse" TargetMode="External"/><Relationship Id="rId17" Type="http://schemas.openxmlformats.org/officeDocument/2006/relationships/hyperlink" Target="http://lib3.msu.ac.th/search~S0*thx?/d%7b676%7d%7b691%7d%7b724%7d%7b693%7d%7b712%7d%7b722%7d%7b714%7d%7b693%7d%7b707%7d/d|a4b3d4b5c8d2cab5c3ec+a4d3c8d1beb7ec/-3,-1,0,B/browse" TargetMode="External"/><Relationship Id="rId25" Type="http://schemas.openxmlformats.org/officeDocument/2006/relationships/hyperlink" Target="http://lib3.msu.ac.th/search~S0*thx?/c371.261+&#3626;43&#3607;/c371.261+ca43b7/-3,-1,,E/browse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3.msu.ac.th/search~S0*thx?/c&#3629;+510.03+&#3614;63&#3614;/c|cd+510.03+be63be/-3,-1,,E/browse" TargetMode="External"/><Relationship Id="rId20" Type="http://schemas.openxmlformats.org/officeDocument/2006/relationships/hyperlink" Target="http://lib3.msu.ac.th/search~S0*thx?/a%7b712%7d%7b707%7d%7b725%7d%7b704%7d%7b729%7d%7b705%7d%7b724%7d+%7b717%7d%7b721%7d/a|c8c3d5c0d9c1d4+cdd1a4c3c1d2ca/-3,-1,0,B/brows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lib3.msu.ac.th/search~S0*thx?/c510+&#3594;54&#3588;/c510+aa54a4/-3,-1,,E/browse" TargetMode="External"/><Relationship Id="rId24" Type="http://schemas.openxmlformats.org/officeDocument/2006/relationships/hyperlink" Target="http://lib3.msu.ac.th/search~S0*thx?/c371.261+&#3626;43&#3607;/c371.261+ca43b7/-3,-1,,E/brows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://lib3.msu.ac.th/search~S0*thx?/c371.261+&#3626;43&#3607;/c371.261+ca43b7/-3,-1,,E/browse" TargetMode="External"/><Relationship Id="rId28" Type="http://schemas.openxmlformats.org/officeDocument/2006/relationships/header" Target="header1.xml"/><Relationship Id="rId10" Type="http://schemas.openxmlformats.org/officeDocument/2006/relationships/hyperlink" Target="http://lib3.msu.ac.th/search~S0*thx?/a%7b682%7d%7b711%7d%7b709%7d%7b724%7d%7b693%7d+%7b736%7d%7b717%7d%7b725%7d%7b744%7d/a|aac7c5d4b5+cde0d5e8c2c1a8e0c3d4ad/-3,-1,0,B/browse" TargetMode="External"/><Relationship Id="rId19" Type="http://schemas.openxmlformats.org/officeDocument/2006/relationships/hyperlink" Target="http://lib3.msu.ac.th/search~S0*thx?/a%7b712%7d%7b721%7d%7b673%7d%7b692%7d%7b722%7d+%7b698%7d%7b728%7d%7b685%7d%7b738%7d/a|c8d1a1b4d2+bad8adb5e2/-3,-1,0,B/brow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3.msu.ac.th/search~S0*thx?/d%7b676%7d%7b691%7d%7b724%7d%7b693%7d%7b712%7d%7b722%7d%7b714%7d%7b693%7d%7b707%7d/d|a4b3d4b5c8d2cab5c3ec+a1d2c3c8d6a1c9d2c5e1d0a1d2c3cacdb9+c1d1b8c2c1c8d6a1c9d2/-3,-1,0,B/browse" TargetMode="External"/><Relationship Id="rId14" Type="http://schemas.openxmlformats.org/officeDocument/2006/relationships/hyperlink" Target="http://lib3.msu.ac.th/search~S0*thx?/d%7b676%7d%7b691%7d%7b724%7d%7b693%7d%7b712%7d%7b722%7d%7b714%7d%7b693%7d%7b707%7d%7b748%7d/d|a4b3d4b5c8d2cab5c3ec/51%2C139%2C2851%2CB/bibimage&amp;FF=d|a4b3d4b5c8d2cab5c3ec+a4d3c8d1beb7ec&amp;1%2C1%2C" TargetMode="External"/><Relationship Id="rId22" Type="http://schemas.openxmlformats.org/officeDocument/2006/relationships/hyperlink" Target="http://lib3.msu.ac.th/search~S0*thx?/a%7b714%7d%7b705%7d%7b697%7d%7b726%7d%7b673%7d+%7b704%7d%7b721%7d%7b695%7d%7b695%7d/a|cac1b9d6a1+c0d1b7b7d4c2b8b9d5/-3,-1,0,B/browse" TargetMode="External"/><Relationship Id="rId27" Type="http://schemas.openxmlformats.org/officeDocument/2006/relationships/hyperlink" Target="http://lib3.msu.ac.th/search~S0*thx?/d%7b676%7d%7b691%7d%7b724%7d%7b693%7d%7b712%7d%7b722%7d%7b714%7d%7b693%7d%7b707%7d/d|a4b3d4b5c8d2cab5c3ec+a2e9cdcacdba/-3,-1,0,B/brows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2377-B81C-4C57-9A61-EF38F0B1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wut</dc:creator>
  <cp:lastModifiedBy>wut</cp:lastModifiedBy>
  <cp:revision>1</cp:revision>
  <dcterms:created xsi:type="dcterms:W3CDTF">2011-01-09T13:23:00Z</dcterms:created>
  <dcterms:modified xsi:type="dcterms:W3CDTF">2011-01-09T13:52:00Z</dcterms:modified>
</cp:coreProperties>
</file>