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E9D1C0" w14:textId="77777777" w:rsidR="00FE2048" w:rsidRPr="00FE2048" w:rsidRDefault="00FE2048" w:rsidP="00FE2048">
      <w:pPr>
        <w:spacing w:after="0" w:line="240" w:lineRule="auto"/>
        <w:rPr>
          <w:rFonts w:ascii="Times New Roman" w:eastAsia="Times New Roman" w:hAnsi="Times New Roman" w:cs="Times New Roman"/>
          <w:sz w:val="24"/>
          <w:szCs w:val="24"/>
        </w:rPr>
      </w:pPr>
      <w:r w:rsidRPr="00FE2048">
        <w:rPr>
          <w:rFonts w:ascii="Arial" w:eastAsia="Times New Roman" w:hAnsi="Arial" w:cs="Arial"/>
          <w:color w:val="555555"/>
        </w:rPr>
        <w:t xml:space="preserve">Bài viết </w:t>
      </w:r>
      <w:hyperlink r:id="rId4" w:history="1">
        <w:r w:rsidRPr="00FE2048">
          <w:rPr>
            <w:rFonts w:ascii="Arial" w:eastAsia="Times New Roman" w:hAnsi="Arial" w:cs="Arial"/>
            <w:b/>
            <w:bCs/>
            <w:color w:val="1155CC"/>
            <w:u w:val="single"/>
          </w:rPr>
          <w:t>Cược xiên Bong88 như thế nào</w:t>
        </w:r>
      </w:hyperlink>
      <w:r w:rsidRPr="00FE2048">
        <w:rPr>
          <w:rFonts w:ascii="Arial" w:eastAsia="Times New Roman" w:hAnsi="Arial" w:cs="Arial"/>
          <w:color w:val="555555"/>
        </w:rPr>
        <w:t xml:space="preserve"> được xuất bản tại trang chủ </w:t>
      </w:r>
      <w:hyperlink r:id="rId5" w:history="1">
        <w:r w:rsidRPr="00FE2048">
          <w:rPr>
            <w:rFonts w:ascii="Arial" w:eastAsia="Times New Roman" w:hAnsi="Arial" w:cs="Arial"/>
            <w:b/>
            <w:bCs/>
            <w:color w:val="1155CC"/>
            <w:u w:val="single"/>
          </w:rPr>
          <w:t>m bong88</w:t>
        </w:r>
      </w:hyperlink>
      <w:r w:rsidRPr="00FE2048">
        <w:rPr>
          <w:rFonts w:ascii="Arial" w:eastAsia="Times New Roman" w:hAnsi="Arial" w:cs="Arial"/>
          <w:color w:val="555555"/>
        </w:rPr>
        <w:t xml:space="preserve"> và được đăng lại trên blog </w:t>
      </w:r>
      <w:hyperlink r:id="rId6" w:history="1">
        <w:r w:rsidRPr="00FE2048">
          <w:rPr>
            <w:rFonts w:ascii="Arial" w:eastAsia="Times New Roman" w:hAnsi="Arial" w:cs="Arial"/>
            <w:b/>
            <w:bCs/>
            <w:color w:val="1155CC"/>
            <w:u w:val="single"/>
          </w:rPr>
          <w:t>cược xiên bong88</w:t>
        </w:r>
        <w:r w:rsidRPr="00FE2048">
          <w:rPr>
            <w:rFonts w:ascii="Arial" w:eastAsia="Times New Roman" w:hAnsi="Arial" w:cs="Arial"/>
            <w:color w:val="555555"/>
          </w:rPr>
          <w:tab/>
        </w:r>
      </w:hyperlink>
    </w:p>
    <w:p w14:paraId="5C206FAA" w14:textId="77777777" w:rsidR="00FE2048" w:rsidRPr="00FE2048" w:rsidRDefault="00FE2048" w:rsidP="00FE2048">
      <w:pPr>
        <w:spacing w:after="0" w:line="240" w:lineRule="auto"/>
        <w:rPr>
          <w:rFonts w:ascii="Times New Roman" w:eastAsia="Times New Roman" w:hAnsi="Times New Roman" w:cs="Times New Roman"/>
          <w:sz w:val="24"/>
          <w:szCs w:val="24"/>
        </w:rPr>
      </w:pPr>
    </w:p>
    <w:p w14:paraId="6368C072" w14:textId="77777777" w:rsidR="00FE2048" w:rsidRPr="00FE2048" w:rsidRDefault="00FE2048" w:rsidP="00FE2048">
      <w:pPr>
        <w:spacing w:after="0" w:line="240" w:lineRule="auto"/>
        <w:rPr>
          <w:rFonts w:ascii="Times New Roman" w:eastAsia="Times New Roman" w:hAnsi="Times New Roman" w:cs="Times New Roman"/>
          <w:sz w:val="24"/>
          <w:szCs w:val="24"/>
        </w:rPr>
      </w:pPr>
      <w:r w:rsidRPr="00FE2048">
        <w:rPr>
          <w:rFonts w:ascii="Arial" w:eastAsia="Times New Roman" w:hAnsi="Arial" w:cs="Arial"/>
          <w:color w:val="555555"/>
        </w:rPr>
        <w:t>Cược xiên là cách chơi cá cược trong thể thao nói chung và bóng đá nói riêng. Cách chơi này khó nhưng có ưu điểm là vốn thấp và thu về số tiền cược cao nếu may mắn bạn có thể thắng 100%. Tuy nhiên nó vẫn thu hút được số đông người chơi. Tại sao vậy? Trong bài viết này mình sẽ giải thích cho các bạn vì sao nó lại hấp dẫn như vậy!!</w:t>
      </w:r>
    </w:p>
    <w:p w14:paraId="44ABC0A3" w14:textId="77777777" w:rsidR="00FE2048" w:rsidRPr="00FE2048" w:rsidRDefault="00FE2048" w:rsidP="00FE2048">
      <w:pPr>
        <w:spacing w:after="0" w:line="240" w:lineRule="auto"/>
        <w:rPr>
          <w:rFonts w:ascii="Times New Roman" w:eastAsia="Times New Roman" w:hAnsi="Times New Roman" w:cs="Times New Roman"/>
          <w:sz w:val="24"/>
          <w:szCs w:val="24"/>
        </w:rPr>
      </w:pPr>
    </w:p>
    <w:p w14:paraId="0C0A0449" w14:textId="77777777" w:rsidR="00FE2048" w:rsidRPr="00FE2048" w:rsidRDefault="00FE2048" w:rsidP="00FE2048">
      <w:pPr>
        <w:spacing w:after="0" w:line="240" w:lineRule="auto"/>
        <w:rPr>
          <w:rFonts w:ascii="Times New Roman" w:eastAsia="Times New Roman" w:hAnsi="Times New Roman" w:cs="Times New Roman"/>
          <w:sz w:val="24"/>
          <w:szCs w:val="24"/>
        </w:rPr>
      </w:pPr>
      <w:r w:rsidRPr="00FE2048">
        <w:rPr>
          <w:rFonts w:ascii="Arial" w:eastAsia="Times New Roman" w:hAnsi="Arial" w:cs="Arial"/>
          <w:color w:val="555555"/>
        </w:rPr>
        <w:t xml:space="preserve">Xem hướng dẫn chi tiết tại đây: </w:t>
      </w:r>
      <w:hyperlink r:id="rId7" w:history="1">
        <w:r w:rsidRPr="00FE2048">
          <w:rPr>
            <w:rFonts w:ascii="Arial" w:eastAsia="Times New Roman" w:hAnsi="Arial" w:cs="Arial"/>
            <w:color w:val="1155CC"/>
            <w:u w:val="single"/>
          </w:rPr>
          <w:t>http://bong88viet.net/cuoc-xien-bong88/</w:t>
        </w:r>
        <w:r w:rsidRPr="00FE2048">
          <w:rPr>
            <w:rFonts w:ascii="Arial" w:eastAsia="Times New Roman" w:hAnsi="Arial" w:cs="Arial"/>
            <w:color w:val="555555"/>
          </w:rPr>
          <w:tab/>
        </w:r>
      </w:hyperlink>
    </w:p>
    <w:p w14:paraId="2F78BF4B" w14:textId="77777777" w:rsidR="00CB218A" w:rsidRDefault="00CB218A"/>
    <w:sectPr w:rsidR="00CB21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002"/>
    <w:rsid w:val="004E7002"/>
    <w:rsid w:val="00CB218A"/>
    <w:rsid w:val="00FE2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9A005E-8EA3-4E67-9F56-DAB5E646A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204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E2048"/>
    <w:rPr>
      <w:color w:val="0000FF"/>
      <w:u w:val="single"/>
    </w:rPr>
  </w:style>
  <w:style w:type="character" w:customStyle="1" w:styleId="apple-tab-span">
    <w:name w:val="apple-tab-span"/>
    <w:basedOn w:val="DefaultParagraphFont"/>
    <w:rsid w:val="00FE20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77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ong88viet.net/cuoc-xien-bong8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iigo.com/user/vaobong88" TargetMode="External"/><Relationship Id="rId5" Type="http://schemas.openxmlformats.org/officeDocument/2006/relationships/hyperlink" Target="http://bong88viet.net/" TargetMode="External"/><Relationship Id="rId4" Type="http://schemas.openxmlformats.org/officeDocument/2006/relationships/hyperlink" Target="http://bong88viet.net/cuoc-xien-bong88/"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109</Words>
  <Characters>623</Characters>
  <Application>Microsoft Office Word</Application>
  <DocSecurity>0</DocSecurity>
  <Lines>5</Lines>
  <Paragraphs>1</Paragraphs>
  <ScaleCrop>false</ScaleCrop>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420 Bob</dc:creator>
  <cp:keywords/>
  <dc:description/>
  <cp:lastModifiedBy>420 Bob</cp:lastModifiedBy>
  <cp:revision>3</cp:revision>
  <dcterms:created xsi:type="dcterms:W3CDTF">2020-04-24T08:42:00Z</dcterms:created>
  <dcterms:modified xsi:type="dcterms:W3CDTF">2020-04-24T08:45:00Z</dcterms:modified>
</cp:coreProperties>
</file>